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69C94">
      <w:pPr>
        <w:pStyle w:val="3"/>
        <w:adjustRightInd w:val="0"/>
        <w:snapToGrid w:val="0"/>
        <w:spacing w:after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“科大硅谷”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空间布局示意图</w:t>
      </w:r>
    </w:p>
    <w:p w14:paraId="705CE4BC">
      <w:pPr>
        <w:pStyle w:val="3"/>
        <w:adjustRightInd w:val="0"/>
        <w:snapToGrid w:val="0"/>
        <w:spacing w:after="0"/>
        <w:ind w:left="0" w:leftChars="0" w:firstLine="0" w:firstLineChars="0"/>
        <w:jc w:val="center"/>
      </w:pPr>
    </w:p>
    <w:p w14:paraId="3E758917">
      <w:pPr>
        <w:pStyle w:val="3"/>
        <w:adjustRightInd w:val="0"/>
        <w:snapToGrid w:val="0"/>
        <w:spacing w:after="0"/>
        <w:ind w:left="0" w:leftChars="0" w:firstLine="0" w:firstLineChars="0"/>
        <w:jc w:val="center"/>
      </w:pPr>
    </w:p>
    <w:p w14:paraId="147C8025">
      <w:pPr>
        <w:rPr>
          <w:rFonts w:hint="eastAsia" w:ascii="仿宋" w:hAnsi="仿宋" w:eastAsia="仿宋" w:cs="仿宋"/>
        </w:rPr>
      </w:pPr>
    </w:p>
    <w:p w14:paraId="3FF37DE3"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3711575"/>
            <wp:effectExtent l="0" t="0" r="0" b="6985"/>
            <wp:docPr id="1" name="图片 1" descr="fed865be227260221e546af8f5fd4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ed865be227260221e546af8f5fd4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1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D52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NTlmNjI4MDBhZTFlMTNkNTAyZTQ3N2M5ZTY0MjcifQ=="/>
  </w:docVars>
  <w:rsids>
    <w:rsidRoot w:val="576B20DC"/>
    <w:rsid w:val="03C20FCB"/>
    <w:rsid w:val="576B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2023-07-11T04:08:00Z</dcterms:created>
  <dc:creator>天授唱诗人</dc:creator>
  <cp:lastModifiedBy>素琴</cp:lastModifiedBy>
  <dcterms:modified xsi:type="dcterms:W3CDTF">2024-07-25T02:02:38Z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BAE38ECADA254FC291EAB9D20A6D2D93_13</vt:lpwstr>
  </property>
</Properties>
</file>