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7678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附件1</w:t>
      </w:r>
    </w:p>
    <w:p w14:paraId="60B1BDA5">
      <w:pPr>
        <w:snapToGrid w:val="0"/>
        <w:spacing w:beforeLines="0" w:afterLines="0"/>
        <w:jc w:val="center"/>
        <w:rPr>
          <w:rFonts w:hint="default" w:ascii="Times New Roman" w:hAnsi="Times New Roman" w:eastAsia="方正小标宋简体" w:cs="Times New Roman"/>
          <w:b w:val="0"/>
          <w:bCs/>
          <w:color w:val="000000"/>
          <w:spacing w:val="-11"/>
          <w:sz w:val="44"/>
          <w:szCs w:val="44"/>
          <w:lang w:val="en-US" w:eastAsia="zh-CN"/>
        </w:rPr>
      </w:pPr>
    </w:p>
    <w:p w14:paraId="4249EA26">
      <w:pPr>
        <w:snapToGrid w:val="0"/>
        <w:spacing w:beforeLines="0" w:afterLines="0"/>
        <w:jc w:val="center"/>
        <w:rPr>
          <w:rFonts w:hint="default" w:ascii="Times New Roman" w:hAnsi="Times New Roman" w:eastAsia="方正小标宋简体" w:cs="Times New Roman"/>
          <w:b w:val="0"/>
          <w:bCs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000000"/>
          <w:spacing w:val="0"/>
          <w:sz w:val="44"/>
          <w:szCs w:val="44"/>
          <w:lang w:val="en-US" w:eastAsia="zh-CN"/>
        </w:rPr>
        <w:t>2025年</w:t>
      </w:r>
      <w:r>
        <w:rPr>
          <w:rFonts w:hint="default" w:ascii="Times New Roman" w:hAnsi="Times New Roman" w:eastAsia="方正小标宋简体" w:cs="Times New Roman"/>
          <w:b w:val="0"/>
          <w:bCs/>
          <w:color w:val="000000"/>
          <w:spacing w:val="0"/>
          <w:sz w:val="44"/>
          <w:szCs w:val="44"/>
          <w:lang w:val="en-US" w:eastAsia="zh-CN"/>
        </w:rPr>
        <w:t>合肥市首台套重大技术装备首批次</w:t>
      </w:r>
    </w:p>
    <w:p w14:paraId="1F4156F6">
      <w:pPr>
        <w:snapToGrid w:val="0"/>
        <w:spacing w:beforeLines="0" w:afterLines="0"/>
        <w:jc w:val="center"/>
        <w:rPr>
          <w:rFonts w:hint="default" w:ascii="Times New Roman" w:hAnsi="Times New Roman" w:eastAsia="方正小标宋简体" w:cs="Times New Roman"/>
          <w:b w:val="0"/>
          <w:bCs/>
          <w:color w:val="000000"/>
          <w:spacing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/>
          <w:spacing w:val="0"/>
          <w:sz w:val="44"/>
          <w:szCs w:val="44"/>
          <w:lang w:val="en-US" w:eastAsia="zh-CN"/>
        </w:rPr>
        <w:t>新材料首版次软件研制</w:t>
      </w:r>
      <w:r>
        <w:rPr>
          <w:rFonts w:hint="eastAsia" w:ascii="Times New Roman" w:hAnsi="Times New Roman" w:eastAsia="方正小标宋简体" w:cs="Times New Roman"/>
          <w:b w:val="0"/>
          <w:bCs/>
          <w:color w:val="000000"/>
          <w:spacing w:val="0"/>
          <w:sz w:val="44"/>
          <w:szCs w:val="44"/>
          <w:lang w:val="en-US" w:eastAsia="zh-CN"/>
        </w:rPr>
        <w:t>需求</w:t>
      </w:r>
      <w:r>
        <w:rPr>
          <w:rFonts w:hint="default" w:ascii="Times New Roman" w:hAnsi="Times New Roman" w:eastAsia="方正小标宋简体" w:cs="Times New Roman"/>
          <w:b w:val="0"/>
          <w:bCs/>
          <w:color w:val="000000"/>
          <w:spacing w:val="0"/>
          <w:sz w:val="44"/>
          <w:szCs w:val="44"/>
          <w:lang w:val="en-US" w:eastAsia="zh-CN"/>
        </w:rPr>
        <w:t>申报表</w:t>
      </w:r>
    </w:p>
    <w:tbl>
      <w:tblPr>
        <w:tblStyle w:val="4"/>
        <w:tblW w:w="92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0"/>
        <w:gridCol w:w="2302"/>
        <w:gridCol w:w="813"/>
        <w:gridCol w:w="769"/>
        <w:gridCol w:w="601"/>
        <w:gridCol w:w="2804"/>
      </w:tblGrid>
      <w:tr w14:paraId="4BA61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970" w:type="dxa"/>
            <w:vAlign w:val="center"/>
          </w:tcPr>
          <w:p w14:paraId="15447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  <w:t>申报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  <w:t>名称</w:t>
            </w:r>
          </w:p>
        </w:tc>
        <w:tc>
          <w:tcPr>
            <w:tcW w:w="3115" w:type="dxa"/>
            <w:gridSpan w:val="2"/>
            <w:vAlign w:val="center"/>
          </w:tcPr>
          <w:p w14:paraId="3F16B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70" w:type="dxa"/>
            <w:gridSpan w:val="2"/>
            <w:vAlign w:val="center"/>
          </w:tcPr>
          <w:p w14:paraId="1C848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  <w:t>单位属地</w:t>
            </w:r>
          </w:p>
        </w:tc>
        <w:tc>
          <w:tcPr>
            <w:tcW w:w="2804" w:type="dxa"/>
            <w:vAlign w:val="center"/>
          </w:tcPr>
          <w:p w14:paraId="31A7A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   县（区）</w:t>
            </w:r>
          </w:p>
        </w:tc>
      </w:tr>
      <w:tr w14:paraId="27ADD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970" w:type="dxa"/>
            <w:vAlign w:val="center"/>
          </w:tcPr>
          <w:p w14:paraId="7039A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需求产品类别</w:t>
            </w:r>
          </w:p>
        </w:tc>
        <w:tc>
          <w:tcPr>
            <w:tcW w:w="7289" w:type="dxa"/>
            <w:gridSpan w:val="5"/>
            <w:vAlign w:val="center"/>
          </w:tcPr>
          <w:p w14:paraId="5AC81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首台套重大技术装备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首批次新材料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首版次软件</w:t>
            </w:r>
          </w:p>
        </w:tc>
      </w:tr>
      <w:tr w14:paraId="625E7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970" w:type="dxa"/>
            <w:shd w:val="clear" w:color="auto" w:fill="auto"/>
            <w:vAlign w:val="center"/>
          </w:tcPr>
          <w:p w14:paraId="61133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需求产品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  <w:t>名称</w:t>
            </w:r>
          </w:p>
        </w:tc>
        <w:tc>
          <w:tcPr>
            <w:tcW w:w="7289" w:type="dxa"/>
            <w:gridSpan w:val="5"/>
            <w:vAlign w:val="center"/>
          </w:tcPr>
          <w:p w14:paraId="46EE4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</w:tr>
      <w:tr w14:paraId="5D644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970" w:type="dxa"/>
            <w:vAlign w:val="center"/>
          </w:tcPr>
          <w:p w14:paraId="0DEF4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所属领域</w:t>
            </w:r>
          </w:p>
        </w:tc>
        <w:tc>
          <w:tcPr>
            <w:tcW w:w="7289" w:type="dxa"/>
            <w:gridSpan w:val="5"/>
            <w:vAlign w:val="center"/>
          </w:tcPr>
          <w:p w14:paraId="627AC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</w:tr>
      <w:tr w14:paraId="223FF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1970" w:type="dxa"/>
            <w:shd w:val="clear" w:color="auto" w:fill="auto"/>
            <w:vAlign w:val="center"/>
          </w:tcPr>
          <w:p w14:paraId="4BD81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产品主要功能</w:t>
            </w:r>
          </w:p>
        </w:tc>
        <w:tc>
          <w:tcPr>
            <w:tcW w:w="7289" w:type="dxa"/>
            <w:gridSpan w:val="5"/>
            <w:vAlign w:val="center"/>
          </w:tcPr>
          <w:p w14:paraId="30F12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767171" w:themeColor="background2" w:themeShade="80"/>
                <w:sz w:val="24"/>
                <w:szCs w:val="24"/>
                <w:lang w:eastAsia="zh-CN"/>
              </w:rPr>
            </w:pPr>
          </w:p>
        </w:tc>
      </w:tr>
      <w:tr w14:paraId="3FE79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</w:trPr>
        <w:tc>
          <w:tcPr>
            <w:tcW w:w="1970" w:type="dxa"/>
            <w:shd w:val="clear" w:color="auto" w:fill="auto"/>
            <w:vAlign w:val="center"/>
          </w:tcPr>
          <w:p w14:paraId="05850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产品主要参数（技术指标）</w:t>
            </w:r>
          </w:p>
        </w:tc>
        <w:tc>
          <w:tcPr>
            <w:tcW w:w="7289" w:type="dxa"/>
            <w:gridSpan w:val="5"/>
            <w:vAlign w:val="center"/>
          </w:tcPr>
          <w:p w14:paraId="5B13FA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767171" w:themeColor="background2" w:themeShade="80"/>
                <w:sz w:val="24"/>
                <w:szCs w:val="24"/>
                <w:lang w:eastAsia="zh-CN"/>
              </w:rPr>
            </w:pPr>
          </w:p>
        </w:tc>
      </w:tr>
      <w:tr w14:paraId="60011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1970" w:type="dxa"/>
            <w:vAlign w:val="center"/>
          </w:tcPr>
          <w:p w14:paraId="780B9D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需求背景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研制意义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解决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的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问题</w:t>
            </w:r>
          </w:p>
        </w:tc>
        <w:tc>
          <w:tcPr>
            <w:tcW w:w="7289" w:type="dxa"/>
            <w:gridSpan w:val="5"/>
            <w:vAlign w:val="center"/>
          </w:tcPr>
          <w:p w14:paraId="75A96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</w:tr>
      <w:tr w14:paraId="22E43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1970" w:type="dxa"/>
            <w:vAlign w:val="center"/>
          </w:tcPr>
          <w:p w14:paraId="7ABB2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  <w:t>应用场景</w:t>
            </w:r>
          </w:p>
        </w:tc>
        <w:tc>
          <w:tcPr>
            <w:tcW w:w="7289" w:type="dxa"/>
            <w:gridSpan w:val="5"/>
            <w:vAlign w:val="center"/>
          </w:tcPr>
          <w:p w14:paraId="6BB9A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2CB9A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atLeast"/>
        </w:trPr>
        <w:tc>
          <w:tcPr>
            <w:tcW w:w="1970" w:type="dxa"/>
            <w:vAlign w:val="center"/>
          </w:tcPr>
          <w:p w14:paraId="692B8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  <w:t>潜在市场规模</w:t>
            </w:r>
          </w:p>
        </w:tc>
        <w:tc>
          <w:tcPr>
            <w:tcW w:w="7289" w:type="dxa"/>
            <w:gridSpan w:val="5"/>
            <w:vAlign w:val="center"/>
          </w:tcPr>
          <w:p w14:paraId="236CC5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49AA7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</w:trPr>
        <w:tc>
          <w:tcPr>
            <w:tcW w:w="1970" w:type="dxa"/>
            <w:vAlign w:val="center"/>
          </w:tcPr>
          <w:p w14:paraId="11D416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同类产品研发和市场情况</w:t>
            </w:r>
          </w:p>
        </w:tc>
        <w:tc>
          <w:tcPr>
            <w:tcW w:w="7289" w:type="dxa"/>
            <w:gridSpan w:val="5"/>
            <w:vAlign w:val="center"/>
          </w:tcPr>
          <w:p w14:paraId="0EE54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533AA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970" w:type="dxa"/>
            <w:vAlign w:val="center"/>
          </w:tcPr>
          <w:p w14:paraId="797E5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进口替代或填补空白情况</w:t>
            </w:r>
          </w:p>
        </w:tc>
        <w:tc>
          <w:tcPr>
            <w:tcW w:w="7289" w:type="dxa"/>
            <w:gridSpan w:val="5"/>
            <w:vAlign w:val="center"/>
          </w:tcPr>
          <w:p w14:paraId="1D9072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1CE43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970" w:type="dxa"/>
            <w:vAlign w:val="center"/>
          </w:tcPr>
          <w:p w14:paraId="1F2AD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  <w:t>联系人</w:t>
            </w:r>
          </w:p>
        </w:tc>
        <w:tc>
          <w:tcPr>
            <w:tcW w:w="2302" w:type="dxa"/>
            <w:vAlign w:val="center"/>
          </w:tcPr>
          <w:p w14:paraId="0EC99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82" w:type="dxa"/>
            <w:gridSpan w:val="2"/>
            <w:vAlign w:val="center"/>
          </w:tcPr>
          <w:p w14:paraId="0127D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  <w:t>联系方式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手机号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3405" w:type="dxa"/>
            <w:gridSpan w:val="2"/>
            <w:vAlign w:val="center"/>
          </w:tcPr>
          <w:p w14:paraId="4B31C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 w14:paraId="2A5526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_GB2312" w:cs="Times New Roman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24"/>
          <w:szCs w:val="24"/>
          <w:highlight w:val="none"/>
          <w:lang w:val="en-US" w:eastAsia="zh-CN"/>
        </w:rPr>
        <w:t>填表说明：</w:t>
      </w:r>
    </w:p>
    <w:p w14:paraId="49C43A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2"/>
          <w:sz w:val="24"/>
          <w:szCs w:val="24"/>
          <w:vertAlign w:val="baseline"/>
          <w:lang w:val="en-US" w:eastAsia="zh-CN" w:bidi="ar-SA"/>
        </w:rPr>
        <w:t>1.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需求产品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eastAsia="zh-CN"/>
        </w:rPr>
        <w:t>名称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eastAsia="zh-CN"/>
        </w:rPr>
        <w:t>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如产品名称不确定，可自行取名，要能体现产品实现的主要功能；</w:t>
      </w:r>
    </w:p>
    <w:p w14:paraId="0C6ED2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2.所属领域：在本通知第二条的申报范围中选填；</w:t>
      </w:r>
    </w:p>
    <w:p w14:paraId="19A5E6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产品主要功能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：分条目列出希望产品实现的主要功能；</w:t>
      </w:r>
    </w:p>
    <w:p w14:paraId="38C110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产品主要参数（技术指标）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：分条目列出希望产品达到的技术指标参数；</w:t>
      </w:r>
    </w:p>
    <w:p w14:paraId="685426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需求背景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研制意义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及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解决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问题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：写明产品研制的背景和意义，以及能解决的问题，不超过200字；</w:t>
      </w:r>
    </w:p>
    <w:p w14:paraId="49BF09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eastAsia="zh-CN"/>
        </w:rPr>
        <w:t>应用场景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eastAsia="zh-CN"/>
        </w:rPr>
        <w:t>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希望产品应用的行业、领域及各类场景；</w:t>
      </w:r>
    </w:p>
    <w:p w14:paraId="11E9E9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潜在市场规模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：根据应用场景预测产品潜在市场规模；</w:t>
      </w:r>
    </w:p>
    <w:p w14:paraId="1A922B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同类产品研发和市场情况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：如前期有摸排或了解相关情况，可选择填写；</w:t>
      </w:r>
    </w:p>
    <w:p w14:paraId="09AF6C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9.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进口替代或填补空白情况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24"/>
          <w:szCs w:val="24"/>
          <w:vertAlign w:val="baseline"/>
          <w:lang w:val="en-US" w:eastAsia="zh-CN"/>
        </w:rPr>
        <w:t>：如前期有摸排或了解相关情况，可选择填写。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1660C"/>
    <w:rsid w:val="024977F6"/>
    <w:rsid w:val="4B2753B9"/>
    <w:rsid w:val="5F716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462</Characters>
  <Lines>0</Lines>
  <Paragraphs>0</Paragraphs>
  <TotalTime>0</TotalTime>
  <ScaleCrop>false</ScaleCrop>
  <LinksUpToDate>false</LinksUpToDate>
  <CharactersWithSpaces>475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2025-02-07T06:31:00Z</dcterms:created>
  <dc:creator>小朋友牌牌坐</dc:creator>
  <cp:lastModifiedBy>素琴</cp:lastModifiedBy>
  <dcterms:modified xsi:type="dcterms:W3CDTF">2025-02-08T03:07:38Z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77BECA41D7614DAEB756624AA993961E_13</vt:lpwstr>
  </property>
  <property fmtid="{D5CDD505-2E9C-101B-9397-08002B2CF9AE}" pid="4" name="KSOTemplateDocerSaveRecord">
    <vt:lpwstr>eyJoZGlkIjoiNjVlZjVlYjM5YzYwMDExMzRmNWIxODVlNDAyYmNjNGEiLCJ1c2VySWQiOiI1NTQ4NDc3MTcifQ==</vt:lpwstr>
  </property>
</Properties>
</file>